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8A6" w:rsidRPr="000E4CDB" w:rsidRDefault="009D291E" w:rsidP="000E4CDB">
      <w:pPr>
        <w:jc w:val="both"/>
        <w:rPr>
          <w:rFonts w:ascii="Arial" w:hAnsi="Arial" w:cs="Arial"/>
          <w:sz w:val="24"/>
          <w:szCs w:val="24"/>
        </w:rPr>
      </w:pPr>
      <w:r w:rsidRPr="000E4CDB">
        <w:rPr>
          <w:rFonts w:ascii="Arial" w:hAnsi="Arial" w:cs="Arial"/>
          <w:sz w:val="24"/>
          <w:szCs w:val="24"/>
        </w:rPr>
        <w:t xml:space="preserve">CLINICA </w:t>
      </w:r>
      <w:r w:rsidR="008603BA" w:rsidRPr="000E4CDB">
        <w:rPr>
          <w:rFonts w:ascii="Arial" w:hAnsi="Arial" w:cs="Arial"/>
          <w:sz w:val="24"/>
          <w:szCs w:val="24"/>
        </w:rPr>
        <w:t>VITAL REGENERA</w:t>
      </w:r>
    </w:p>
    <w:p w:rsidR="00FB58A6" w:rsidRPr="000E4CDB" w:rsidRDefault="00FB58A6" w:rsidP="000E4CDB">
      <w:pPr>
        <w:pStyle w:val="Ttulo1"/>
        <w:jc w:val="both"/>
        <w:rPr>
          <w:rFonts w:ascii="Arial" w:hAnsi="Arial" w:cs="Arial"/>
          <w:sz w:val="24"/>
          <w:szCs w:val="24"/>
        </w:rPr>
      </w:pPr>
      <w:r w:rsidRPr="000E4CDB">
        <w:rPr>
          <w:rFonts w:ascii="Arial" w:hAnsi="Arial" w:cs="Arial"/>
          <w:sz w:val="24"/>
          <w:szCs w:val="24"/>
        </w:rPr>
        <w:t xml:space="preserve">Términos y condiciones de uso </w:t>
      </w:r>
    </w:p>
    <w:p w:rsidR="00FB58A6" w:rsidRPr="000E4CDB" w:rsidRDefault="009D291E" w:rsidP="000E4CDB">
      <w:pPr>
        <w:jc w:val="both"/>
        <w:rPr>
          <w:rFonts w:ascii="Arial" w:hAnsi="Arial" w:cs="Arial"/>
          <w:sz w:val="24"/>
          <w:szCs w:val="24"/>
        </w:rPr>
      </w:pPr>
      <w:r w:rsidRPr="000E4CDB">
        <w:rPr>
          <w:rFonts w:ascii="Arial" w:hAnsi="Arial" w:cs="Arial"/>
          <w:sz w:val="24"/>
          <w:szCs w:val="24"/>
        </w:rPr>
        <w:t>A partir de 18/08/2024</w:t>
      </w:r>
    </w:p>
    <w:p w:rsidR="00FB58A6" w:rsidRPr="000E4CDB" w:rsidRDefault="00FB58A6" w:rsidP="000E4CDB">
      <w:pPr>
        <w:pStyle w:val="Ttulo1"/>
        <w:jc w:val="both"/>
        <w:rPr>
          <w:rFonts w:ascii="Arial" w:hAnsi="Arial" w:cs="Arial"/>
          <w:sz w:val="24"/>
          <w:szCs w:val="24"/>
        </w:rPr>
      </w:pPr>
      <w:r w:rsidRPr="000E4CDB">
        <w:rPr>
          <w:rFonts w:ascii="Arial" w:hAnsi="Arial" w:cs="Arial"/>
          <w:sz w:val="24"/>
          <w:szCs w:val="24"/>
        </w:rPr>
        <w:t>Proveedor de servicios</w:t>
      </w:r>
    </w:p>
    <w:p w:rsidR="009D291E" w:rsidRPr="000E4CDB" w:rsidRDefault="009D291E" w:rsidP="000E4CDB">
      <w:pPr>
        <w:jc w:val="both"/>
        <w:rPr>
          <w:rFonts w:ascii="Arial" w:hAnsi="Arial" w:cs="Arial"/>
          <w:sz w:val="24"/>
          <w:szCs w:val="24"/>
        </w:rPr>
      </w:pPr>
      <w:r w:rsidRPr="000E4CDB">
        <w:rPr>
          <w:rFonts w:ascii="Arial" w:hAnsi="Arial" w:cs="Arial"/>
          <w:sz w:val="24"/>
          <w:szCs w:val="24"/>
        </w:rPr>
        <w:t>Vital R.</w:t>
      </w:r>
    </w:p>
    <w:p w:rsidR="00FB58A6" w:rsidRPr="000E4CDB" w:rsidRDefault="009D291E" w:rsidP="000E4CDB">
      <w:pPr>
        <w:jc w:val="both"/>
        <w:rPr>
          <w:rFonts w:ascii="Arial" w:hAnsi="Arial" w:cs="Arial"/>
          <w:sz w:val="24"/>
          <w:szCs w:val="24"/>
        </w:rPr>
      </w:pPr>
      <w:r w:rsidRPr="000E4CDB">
        <w:rPr>
          <w:rFonts w:ascii="Arial" w:hAnsi="Arial" w:cs="Arial"/>
          <w:sz w:val="24"/>
          <w:szCs w:val="24"/>
        </w:rPr>
        <w:t>Es una e</w:t>
      </w:r>
      <w:r w:rsidR="00FB58A6" w:rsidRPr="000E4CDB">
        <w:rPr>
          <w:rFonts w:ascii="Arial" w:hAnsi="Arial" w:cs="Arial"/>
          <w:sz w:val="24"/>
          <w:szCs w:val="24"/>
        </w:rPr>
        <w:t>mpresa que se rige por las leyes del estado libre y soberano de Oaxaca y que opera ba</w:t>
      </w:r>
      <w:r w:rsidR="00175F98" w:rsidRPr="000E4CDB">
        <w:rPr>
          <w:rFonts w:ascii="Arial" w:hAnsi="Arial" w:cs="Arial"/>
          <w:sz w:val="24"/>
          <w:szCs w:val="24"/>
        </w:rPr>
        <w:t xml:space="preserve">jo la legislación </w:t>
      </w:r>
      <w:r w:rsidR="00FB58A6" w:rsidRPr="000E4CDB">
        <w:rPr>
          <w:rFonts w:ascii="Arial" w:hAnsi="Arial" w:cs="Arial"/>
          <w:sz w:val="24"/>
          <w:szCs w:val="24"/>
        </w:rPr>
        <w:t xml:space="preserve">de estado mexicano </w:t>
      </w:r>
      <w:r w:rsidR="00FB58A6" w:rsidRPr="000E4CDB">
        <w:rPr>
          <w:rFonts w:ascii="Arial" w:hAnsi="Arial" w:cs="Arial"/>
          <w:sz w:val="24"/>
          <w:szCs w:val="24"/>
        </w:rPr>
        <w:br/>
        <w:t xml:space="preserve">Oaxaca de Juárez, Oaxaca </w:t>
      </w:r>
    </w:p>
    <w:p w:rsidR="00FB58A6" w:rsidRPr="000E4CDB" w:rsidRDefault="00FB58A6" w:rsidP="000E4CDB">
      <w:pPr>
        <w:jc w:val="both"/>
        <w:rPr>
          <w:rFonts w:ascii="Arial" w:hAnsi="Arial" w:cs="Arial"/>
          <w:sz w:val="24"/>
          <w:szCs w:val="24"/>
        </w:rPr>
      </w:pPr>
      <w:r w:rsidRPr="000E4CDB">
        <w:rPr>
          <w:rFonts w:ascii="Arial" w:hAnsi="Arial" w:cs="Arial"/>
          <w:sz w:val="24"/>
          <w:szCs w:val="24"/>
          <w:lang w:val="es-ES"/>
        </w:rPr>
        <w:t>Gracias por su preferencia</w:t>
      </w:r>
      <w:r w:rsidRPr="000E4CDB">
        <w:rPr>
          <w:rFonts w:ascii="Arial" w:hAnsi="Arial" w:cs="Arial"/>
          <w:sz w:val="24"/>
          <w:szCs w:val="24"/>
        </w:rPr>
        <w:t xml:space="preserve">. Estos Términos de Servicio se aplican a los dominios y subdominios de los sitios </w:t>
      </w:r>
      <w:hyperlink r:id="rId5" w:history="1">
        <w:r w:rsidR="008603BA" w:rsidRPr="000E4CDB">
          <w:rPr>
            <w:rStyle w:val="Hipervnculo"/>
            <w:rFonts w:ascii="Arial" w:hAnsi="Arial" w:cs="Arial"/>
            <w:sz w:val="24"/>
            <w:szCs w:val="24"/>
          </w:rPr>
          <w:t>https://vitalregenerate.com</w:t>
        </w:r>
      </w:hyperlink>
      <w:r w:rsidR="008603BA" w:rsidRPr="000E4CDB">
        <w:rPr>
          <w:rFonts w:ascii="Arial" w:hAnsi="Arial" w:cs="Arial"/>
          <w:sz w:val="24"/>
          <w:szCs w:val="24"/>
        </w:rPr>
        <w:t xml:space="preserve"> y </w:t>
      </w:r>
      <w:r w:rsidRPr="000E4CDB">
        <w:rPr>
          <w:rFonts w:ascii="Arial" w:hAnsi="Arial" w:cs="Arial"/>
          <w:sz w:val="24"/>
          <w:szCs w:val="24"/>
        </w:rPr>
        <w:t>se aplican a todos los visitantes y usuarios de los Sitios.</w:t>
      </w:r>
    </w:p>
    <w:p w:rsidR="00FB58A6" w:rsidRPr="000E4CDB" w:rsidRDefault="00FB58A6" w:rsidP="000E4CDB">
      <w:pPr>
        <w:jc w:val="both"/>
        <w:rPr>
          <w:rFonts w:ascii="Arial" w:hAnsi="Arial" w:cs="Arial"/>
          <w:sz w:val="24"/>
          <w:szCs w:val="24"/>
        </w:rPr>
      </w:pPr>
      <w:r w:rsidRPr="000E4CDB">
        <w:rPr>
          <w:rFonts w:ascii="Arial" w:hAnsi="Arial" w:cs="Arial"/>
          <w:sz w:val="24"/>
          <w:szCs w:val="24"/>
        </w:rPr>
        <w:t xml:space="preserve">Por favor, lea los Términos antes de utilizar cualquier parte del Sitio, ya que los Términos son un acuerdo entre usted y nosotros y establecen nuestras obligaciones legales mutuas. </w:t>
      </w:r>
    </w:p>
    <w:p w:rsidR="00FB58A6" w:rsidRPr="000E4CDB" w:rsidRDefault="00FB58A6" w:rsidP="000E4CDB">
      <w:pPr>
        <w:jc w:val="both"/>
        <w:rPr>
          <w:rFonts w:ascii="Arial" w:hAnsi="Arial" w:cs="Arial"/>
          <w:sz w:val="24"/>
          <w:szCs w:val="24"/>
        </w:rPr>
      </w:pPr>
      <w:r w:rsidRPr="000E4CDB">
        <w:rPr>
          <w:rFonts w:ascii="Arial" w:hAnsi="Arial" w:cs="Arial"/>
          <w:sz w:val="24"/>
          <w:szCs w:val="24"/>
        </w:rPr>
        <w:t>Los Sitios solo están disponibles para los usuarios que pueden celebrar contratos legalmente vinculantes en virtud de la legislación aplicable. Al acceder o utilizar los Sitios, usted declara y garantiza que</w:t>
      </w:r>
    </w:p>
    <w:p w:rsidR="00FB58A6" w:rsidRPr="000E4CDB" w:rsidRDefault="00C0088E" w:rsidP="000E4CDB">
      <w:pPr>
        <w:pStyle w:val="Prrafodelista"/>
        <w:numPr>
          <w:ilvl w:val="0"/>
          <w:numId w:val="1"/>
        </w:numPr>
        <w:jc w:val="both"/>
        <w:rPr>
          <w:rFonts w:ascii="Arial" w:hAnsi="Arial" w:cs="Arial"/>
          <w:sz w:val="24"/>
          <w:szCs w:val="24"/>
        </w:rPr>
      </w:pPr>
      <w:r w:rsidRPr="000E4CDB">
        <w:rPr>
          <w:rFonts w:ascii="Arial" w:hAnsi="Arial" w:cs="Arial"/>
          <w:sz w:val="24"/>
          <w:szCs w:val="24"/>
        </w:rPr>
        <w:t>E</w:t>
      </w:r>
      <w:r w:rsidR="00FB58A6" w:rsidRPr="000E4CDB">
        <w:rPr>
          <w:rFonts w:ascii="Arial" w:hAnsi="Arial" w:cs="Arial"/>
          <w:sz w:val="24"/>
          <w:szCs w:val="24"/>
        </w:rPr>
        <w:t>s mayor de edad en el estado o país donde reside o es ciudadano y</w:t>
      </w:r>
    </w:p>
    <w:p w:rsidR="00175F98" w:rsidRPr="000E4CDB" w:rsidRDefault="00C0088E" w:rsidP="000E4CDB">
      <w:pPr>
        <w:pStyle w:val="Prrafodelista"/>
        <w:numPr>
          <w:ilvl w:val="0"/>
          <w:numId w:val="1"/>
        </w:numPr>
        <w:jc w:val="both"/>
        <w:rPr>
          <w:rFonts w:ascii="Arial" w:hAnsi="Arial" w:cs="Arial"/>
          <w:sz w:val="24"/>
          <w:szCs w:val="24"/>
        </w:rPr>
      </w:pPr>
      <w:r w:rsidRPr="000E4CDB">
        <w:rPr>
          <w:rFonts w:ascii="Arial" w:hAnsi="Arial" w:cs="Arial"/>
          <w:sz w:val="24"/>
          <w:szCs w:val="24"/>
        </w:rPr>
        <w:t>S</w:t>
      </w:r>
      <w:r w:rsidR="00FB58A6" w:rsidRPr="000E4CDB">
        <w:rPr>
          <w:rFonts w:ascii="Arial" w:hAnsi="Arial" w:cs="Arial"/>
          <w:sz w:val="24"/>
          <w:szCs w:val="24"/>
        </w:rPr>
        <w:t xml:space="preserve">i utiliza los Sitios en nombre de una entidad legal (como su empleador), está autorizado a aceptar estos Términos en nombre de esa entidad, y "usted" y "su" se referirán a esa entidad. </w:t>
      </w:r>
    </w:p>
    <w:p w:rsidR="00FB58A6" w:rsidRPr="000E4CDB" w:rsidRDefault="00FB58A6" w:rsidP="000E4CDB">
      <w:pPr>
        <w:pStyle w:val="Prrafodelista"/>
        <w:numPr>
          <w:ilvl w:val="0"/>
          <w:numId w:val="1"/>
        </w:numPr>
        <w:jc w:val="both"/>
        <w:rPr>
          <w:rFonts w:ascii="Arial" w:hAnsi="Arial" w:cs="Arial"/>
          <w:sz w:val="24"/>
          <w:szCs w:val="24"/>
        </w:rPr>
      </w:pPr>
      <w:r w:rsidRPr="000E4CDB">
        <w:rPr>
          <w:rFonts w:ascii="Arial" w:hAnsi="Arial" w:cs="Arial"/>
          <w:sz w:val="24"/>
          <w:szCs w:val="24"/>
        </w:rPr>
        <w:t xml:space="preserve">Si no tiene dicha autoridad o si no comprende o no desea estar sujeto a los Términos, no debe utilizar </w:t>
      </w:r>
      <w:r w:rsidR="00C0088E" w:rsidRPr="000E4CDB">
        <w:rPr>
          <w:rFonts w:ascii="Arial" w:hAnsi="Arial" w:cs="Arial"/>
          <w:sz w:val="24"/>
          <w:szCs w:val="24"/>
        </w:rPr>
        <w:t>el Sitio.</w:t>
      </w:r>
    </w:p>
    <w:p w:rsidR="00FB58A6" w:rsidRPr="000E4CDB" w:rsidRDefault="00FB58A6" w:rsidP="000E4CDB">
      <w:pPr>
        <w:pStyle w:val="Ttulo1"/>
        <w:jc w:val="both"/>
        <w:rPr>
          <w:rFonts w:ascii="Arial" w:hAnsi="Arial" w:cs="Arial"/>
          <w:sz w:val="24"/>
          <w:szCs w:val="24"/>
        </w:rPr>
      </w:pPr>
      <w:r w:rsidRPr="000E4CDB">
        <w:rPr>
          <w:rFonts w:ascii="Arial" w:hAnsi="Arial" w:cs="Arial"/>
          <w:sz w:val="24"/>
          <w:szCs w:val="24"/>
        </w:rPr>
        <w:t>Lo que esperamos de ti</w:t>
      </w:r>
      <w:bookmarkStart w:id="0" w:name="_GoBack"/>
      <w:bookmarkEnd w:id="0"/>
    </w:p>
    <w:p w:rsidR="006C0C90" w:rsidRPr="000E4CDB" w:rsidRDefault="006C0C90" w:rsidP="000E4CDB">
      <w:pPr>
        <w:jc w:val="both"/>
        <w:rPr>
          <w:rFonts w:ascii="Arial" w:hAnsi="Arial" w:cs="Arial"/>
          <w:sz w:val="24"/>
          <w:szCs w:val="24"/>
        </w:rPr>
      </w:pPr>
      <w:r w:rsidRPr="000E4CDB">
        <w:rPr>
          <w:rFonts w:ascii="Arial" w:hAnsi="Arial" w:cs="Arial"/>
          <w:sz w:val="24"/>
          <w:szCs w:val="24"/>
        </w:rPr>
        <w:t>Al utilizar nuestros servicios, te comprometes a:</w:t>
      </w:r>
    </w:p>
    <w:p w:rsidR="006C0C90"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t>Cumplir con estos Términos: Aceptar y cumplir con todos los términos y condiciones establecidos en este documento.</w:t>
      </w:r>
    </w:p>
    <w:p w:rsidR="006C0C90"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t>Utilizar los Servicios de manera lícita: Utilizar los servicios únicamente para fines lícitos y de acuerdo con las leyes y regulaciones aplicables.</w:t>
      </w:r>
    </w:p>
    <w:p w:rsidR="006C0C90"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t>Respetar los derechos de terceros: No infringir los derechos de autor, marcas comerciales u otros derechos de propiedad intelectual de terceros.</w:t>
      </w:r>
    </w:p>
    <w:p w:rsidR="006C0C90"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t>No interferir con el funcionamiento de los Servicios: Evitar cualquier acción que pueda dañar, deshabilitar, sobrecargar o deteriorar los servicios o interferir con el uso que otros usuarios hacen de ellos.</w:t>
      </w:r>
    </w:p>
    <w:p w:rsidR="006C0C90"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t>Proporcionar información precisa: Proporcionarnos información precisa y actualizada cuando sea necesario.</w:t>
      </w:r>
    </w:p>
    <w:p w:rsidR="00FB58A6" w:rsidRPr="000E4CDB" w:rsidRDefault="006C0C90" w:rsidP="000E4CDB">
      <w:pPr>
        <w:pStyle w:val="Prrafodelista"/>
        <w:numPr>
          <w:ilvl w:val="0"/>
          <w:numId w:val="4"/>
        </w:numPr>
        <w:jc w:val="both"/>
        <w:rPr>
          <w:rFonts w:ascii="Arial" w:hAnsi="Arial" w:cs="Arial"/>
          <w:sz w:val="24"/>
          <w:szCs w:val="24"/>
        </w:rPr>
      </w:pPr>
      <w:r w:rsidRPr="000E4CDB">
        <w:rPr>
          <w:rFonts w:ascii="Arial" w:hAnsi="Arial" w:cs="Arial"/>
          <w:sz w:val="24"/>
          <w:szCs w:val="24"/>
        </w:rPr>
        <w:lastRenderedPageBreak/>
        <w:t>Mantener la confidencialidad de tus credenciales de acceso: Proteger tu contraseña y cualquier otra información de identificación que te proporcionemos</w:t>
      </w:r>
    </w:p>
    <w:p w:rsidR="00FB58A6" w:rsidRPr="000E4CDB" w:rsidRDefault="00FB58A6" w:rsidP="000E4CDB">
      <w:pPr>
        <w:pStyle w:val="Ttulo1"/>
        <w:jc w:val="both"/>
        <w:rPr>
          <w:rFonts w:ascii="Arial" w:hAnsi="Arial" w:cs="Arial"/>
          <w:sz w:val="24"/>
          <w:szCs w:val="24"/>
        </w:rPr>
      </w:pPr>
      <w:r w:rsidRPr="000E4CDB">
        <w:rPr>
          <w:rFonts w:ascii="Arial" w:hAnsi="Arial" w:cs="Arial"/>
          <w:sz w:val="24"/>
          <w:szCs w:val="24"/>
        </w:rPr>
        <w:t>Tu relación c</w:t>
      </w:r>
      <w:r w:rsidR="00C0088E" w:rsidRPr="000E4CDB">
        <w:rPr>
          <w:rFonts w:ascii="Arial" w:hAnsi="Arial" w:cs="Arial"/>
          <w:sz w:val="24"/>
          <w:szCs w:val="24"/>
        </w:rPr>
        <w:t xml:space="preserve">on nuestro sitio web </w:t>
      </w:r>
    </w:p>
    <w:p w:rsidR="00E27502" w:rsidRPr="000E4CDB" w:rsidRDefault="00E27502" w:rsidP="000E4CDB">
      <w:pPr>
        <w:jc w:val="both"/>
        <w:rPr>
          <w:rFonts w:ascii="Arial" w:hAnsi="Arial" w:cs="Arial"/>
          <w:sz w:val="24"/>
          <w:szCs w:val="24"/>
        </w:rPr>
      </w:pPr>
      <w:r w:rsidRPr="000E4CDB">
        <w:rPr>
          <w:rFonts w:ascii="Arial" w:hAnsi="Arial" w:cs="Arial"/>
          <w:sz w:val="24"/>
          <w:szCs w:val="24"/>
        </w:rPr>
        <w:t xml:space="preserve">Estos términos de servicio constituyen un acuerdo legalmente vinculante entre tú y </w:t>
      </w:r>
      <w:r w:rsidR="008603BA" w:rsidRPr="000E4CDB">
        <w:rPr>
          <w:rFonts w:ascii="Arial" w:hAnsi="Arial" w:cs="Arial"/>
          <w:sz w:val="24"/>
          <w:szCs w:val="24"/>
        </w:rPr>
        <w:t>VITAL REGENERA</w:t>
      </w:r>
      <w:r w:rsidRPr="000E4CDB">
        <w:rPr>
          <w:rFonts w:ascii="Arial" w:hAnsi="Arial" w:cs="Arial"/>
          <w:sz w:val="24"/>
          <w:szCs w:val="24"/>
        </w:rPr>
        <w:t>. Al acceder o utilizar nuestro sitio web, aceptas cumplir con todos los términos y condiciones establecidos a continuación. Este acuerdo describe los términos y condiciones bajo los cuales te proporcionamos acceso a nuestros servicios y te permite utilizarlos.</w:t>
      </w:r>
    </w:p>
    <w:p w:rsidR="00C0088E" w:rsidRPr="000E4CDB" w:rsidRDefault="00FB58A6" w:rsidP="000E4CDB">
      <w:pPr>
        <w:jc w:val="both"/>
        <w:rPr>
          <w:rFonts w:ascii="Arial" w:hAnsi="Arial" w:cs="Arial"/>
          <w:sz w:val="24"/>
          <w:szCs w:val="24"/>
        </w:rPr>
      </w:pPr>
      <w:r w:rsidRPr="000E4CDB">
        <w:rPr>
          <w:rStyle w:val="Ttulo1Car"/>
          <w:rFonts w:ascii="Arial" w:hAnsi="Arial" w:cs="Arial"/>
          <w:sz w:val="24"/>
          <w:szCs w:val="24"/>
        </w:rPr>
        <w:t>Conducta y Normas</w:t>
      </w:r>
      <w:r w:rsidRPr="000E4CDB">
        <w:rPr>
          <w:rFonts w:ascii="Arial" w:hAnsi="Arial" w:cs="Arial"/>
          <w:sz w:val="24"/>
          <w:szCs w:val="24"/>
        </w:rPr>
        <w:t xml:space="preserve">. </w:t>
      </w:r>
    </w:p>
    <w:p w:rsidR="00E27502" w:rsidRPr="000E4CDB" w:rsidRDefault="00E27502" w:rsidP="000E4CDB">
      <w:pPr>
        <w:jc w:val="both"/>
        <w:rPr>
          <w:rFonts w:ascii="Arial" w:hAnsi="Arial" w:cs="Arial"/>
          <w:sz w:val="24"/>
          <w:szCs w:val="24"/>
        </w:rPr>
      </w:pPr>
      <w:r w:rsidRPr="000E4CDB">
        <w:rPr>
          <w:rFonts w:ascii="Arial" w:hAnsi="Arial" w:cs="Arial"/>
          <w:sz w:val="24"/>
          <w:szCs w:val="24"/>
        </w:rPr>
        <w:t>Usted reconoce y acepta ser el único responsable de su uso de los Sitios y de cualquier contenido que transmita o publique a través de los mismos. Al utilizar los Sitios, usted se compromete a:</w:t>
      </w:r>
    </w:p>
    <w:p w:rsidR="00E27502" w:rsidRPr="000E4CDB" w:rsidRDefault="00E27502" w:rsidP="000E4CDB">
      <w:pPr>
        <w:pStyle w:val="Prrafodelista"/>
        <w:numPr>
          <w:ilvl w:val="0"/>
          <w:numId w:val="6"/>
        </w:numPr>
        <w:jc w:val="both"/>
        <w:rPr>
          <w:rFonts w:ascii="Arial" w:hAnsi="Arial" w:cs="Arial"/>
          <w:sz w:val="24"/>
          <w:szCs w:val="24"/>
        </w:rPr>
      </w:pPr>
      <w:r w:rsidRPr="000E4CDB">
        <w:rPr>
          <w:rFonts w:ascii="Arial" w:hAnsi="Arial" w:cs="Arial"/>
          <w:sz w:val="24"/>
          <w:szCs w:val="24"/>
        </w:rPr>
        <w:t>Cumplir con la ley: Obedecer todas las leyes, reglamentos y ordenanzas aplicables, tanto a nivel local, nacional como internacional.</w:t>
      </w:r>
    </w:p>
    <w:p w:rsidR="00E27502" w:rsidRPr="000E4CDB" w:rsidRDefault="00E27502" w:rsidP="000E4CDB">
      <w:pPr>
        <w:pStyle w:val="Prrafodelista"/>
        <w:numPr>
          <w:ilvl w:val="0"/>
          <w:numId w:val="6"/>
        </w:numPr>
        <w:jc w:val="both"/>
        <w:rPr>
          <w:rFonts w:ascii="Arial" w:hAnsi="Arial" w:cs="Arial"/>
          <w:sz w:val="24"/>
          <w:szCs w:val="24"/>
        </w:rPr>
      </w:pPr>
      <w:r w:rsidRPr="000E4CDB">
        <w:rPr>
          <w:rFonts w:ascii="Arial" w:hAnsi="Arial" w:cs="Arial"/>
          <w:sz w:val="24"/>
          <w:szCs w:val="24"/>
        </w:rPr>
        <w:t>Respetar los derechos de terceros: No infringir los derechos de autor, marcas registradas, patentes, secretos comerciales u otros derechos de propiedad intelectual de terceros.</w:t>
      </w:r>
    </w:p>
    <w:p w:rsidR="00E27502" w:rsidRPr="000E4CDB" w:rsidRDefault="00E27502" w:rsidP="000E4CDB">
      <w:pPr>
        <w:pStyle w:val="Prrafodelista"/>
        <w:numPr>
          <w:ilvl w:val="0"/>
          <w:numId w:val="6"/>
        </w:numPr>
        <w:jc w:val="both"/>
        <w:rPr>
          <w:rFonts w:ascii="Arial" w:hAnsi="Arial" w:cs="Arial"/>
          <w:sz w:val="24"/>
          <w:szCs w:val="24"/>
        </w:rPr>
      </w:pPr>
      <w:r w:rsidRPr="000E4CDB">
        <w:rPr>
          <w:rFonts w:ascii="Arial" w:hAnsi="Arial" w:cs="Arial"/>
          <w:sz w:val="24"/>
          <w:szCs w:val="24"/>
        </w:rPr>
        <w:t>No realizar actividades ilícitas: No utilizar los Sitios para actividades ilegales, dañinas, amenazantes, abusivas, acosadoras, difamatorias, obscenas, calumniosas, incendiarias, fraudulentas, engañosas, invasivas de la privacidad, ofensivas o que puedan causar molestias o inconvenientes a otros usuarios.</w:t>
      </w:r>
    </w:p>
    <w:p w:rsidR="00E27502" w:rsidRPr="000E4CDB" w:rsidRDefault="00E27502" w:rsidP="000E4CDB">
      <w:pPr>
        <w:pStyle w:val="Prrafodelista"/>
        <w:numPr>
          <w:ilvl w:val="0"/>
          <w:numId w:val="6"/>
        </w:numPr>
        <w:jc w:val="both"/>
        <w:rPr>
          <w:rFonts w:ascii="Arial" w:hAnsi="Arial" w:cs="Arial"/>
          <w:sz w:val="24"/>
          <w:szCs w:val="24"/>
        </w:rPr>
      </w:pPr>
      <w:r w:rsidRPr="000E4CDB">
        <w:rPr>
          <w:rFonts w:ascii="Arial" w:hAnsi="Arial" w:cs="Arial"/>
          <w:sz w:val="24"/>
          <w:szCs w:val="24"/>
        </w:rPr>
        <w:t>No interferir con el funcionamiento: No interferir con el funcionamiento de los Sitios ni con el disfrute de los mismos por parte de otros usuarios.</w:t>
      </w:r>
    </w:p>
    <w:p w:rsidR="00E27502" w:rsidRPr="000E4CDB" w:rsidRDefault="00E27502" w:rsidP="000E4CDB">
      <w:pPr>
        <w:pStyle w:val="Prrafodelista"/>
        <w:numPr>
          <w:ilvl w:val="0"/>
          <w:numId w:val="6"/>
        </w:numPr>
        <w:jc w:val="both"/>
        <w:rPr>
          <w:rFonts w:ascii="Arial" w:hAnsi="Arial" w:cs="Arial"/>
          <w:sz w:val="24"/>
          <w:szCs w:val="24"/>
        </w:rPr>
      </w:pPr>
      <w:r w:rsidRPr="000E4CDB">
        <w:rPr>
          <w:rFonts w:ascii="Arial" w:hAnsi="Arial" w:cs="Arial"/>
          <w:sz w:val="24"/>
          <w:szCs w:val="24"/>
        </w:rPr>
        <w:t>Proporcionar información veraz: Proporcionar información precisa, actualizada y completa sobre usted mismo cuando sea necesario.</w:t>
      </w:r>
    </w:p>
    <w:p w:rsidR="00FB58A6" w:rsidRPr="000E4CDB" w:rsidRDefault="00FB58A6" w:rsidP="000E4CDB">
      <w:pPr>
        <w:pStyle w:val="Ttulo1"/>
        <w:jc w:val="both"/>
        <w:rPr>
          <w:rFonts w:ascii="Arial" w:hAnsi="Arial" w:cs="Arial"/>
          <w:sz w:val="24"/>
          <w:szCs w:val="24"/>
        </w:rPr>
      </w:pPr>
      <w:r w:rsidRPr="000E4CDB">
        <w:rPr>
          <w:rFonts w:ascii="Arial" w:hAnsi="Arial" w:cs="Arial"/>
          <w:sz w:val="24"/>
          <w:szCs w:val="24"/>
        </w:rPr>
        <w:t>Como condición para usar los sitios, usted se compromete a no:</w:t>
      </w:r>
    </w:p>
    <w:p w:rsidR="00C12242" w:rsidRPr="000E4CDB" w:rsidRDefault="00C12242" w:rsidP="000E4CDB">
      <w:pPr>
        <w:pStyle w:val="Prrafodelista"/>
        <w:numPr>
          <w:ilvl w:val="0"/>
          <w:numId w:val="7"/>
        </w:numPr>
        <w:jc w:val="both"/>
        <w:rPr>
          <w:rFonts w:ascii="Arial" w:hAnsi="Arial" w:cs="Arial"/>
          <w:sz w:val="24"/>
          <w:szCs w:val="24"/>
        </w:rPr>
      </w:pPr>
      <w:r w:rsidRPr="000E4CDB">
        <w:rPr>
          <w:rFonts w:ascii="Arial" w:hAnsi="Arial" w:cs="Arial"/>
          <w:sz w:val="24"/>
          <w:szCs w:val="24"/>
        </w:rPr>
        <w:t>Interferir con el uso y disfrute de los Sitios por parte de terceros: Esto incluye, pero no se limita a, inundar servidores ("</w:t>
      </w:r>
      <w:proofErr w:type="spellStart"/>
      <w:r w:rsidRPr="000E4CDB">
        <w:rPr>
          <w:rFonts w:ascii="Arial" w:hAnsi="Arial" w:cs="Arial"/>
          <w:sz w:val="24"/>
          <w:szCs w:val="24"/>
        </w:rPr>
        <w:t>flooding</w:t>
      </w:r>
      <w:proofErr w:type="spellEnd"/>
      <w:r w:rsidRPr="000E4CDB">
        <w:rPr>
          <w:rFonts w:ascii="Arial" w:hAnsi="Arial" w:cs="Arial"/>
          <w:sz w:val="24"/>
          <w:szCs w:val="24"/>
        </w:rPr>
        <w:t>"), enviar correo electrónico no solicitado ("spam"), introducir virus, gusanos, troyanos u otro código malicioso, o interferir con el uso de los Sitios por parte de otros usuarios.</w:t>
      </w:r>
    </w:p>
    <w:p w:rsidR="00C12242" w:rsidRPr="000E4CDB" w:rsidRDefault="00C12242" w:rsidP="000E4CDB">
      <w:pPr>
        <w:pStyle w:val="Prrafodelista"/>
        <w:numPr>
          <w:ilvl w:val="0"/>
          <w:numId w:val="7"/>
        </w:numPr>
        <w:jc w:val="both"/>
        <w:rPr>
          <w:rFonts w:ascii="Arial" w:hAnsi="Arial" w:cs="Arial"/>
          <w:sz w:val="24"/>
          <w:szCs w:val="24"/>
        </w:rPr>
      </w:pPr>
      <w:r w:rsidRPr="000E4CDB">
        <w:rPr>
          <w:rFonts w:ascii="Arial" w:hAnsi="Arial" w:cs="Arial"/>
          <w:sz w:val="24"/>
          <w:szCs w:val="24"/>
        </w:rPr>
        <w:t>Extraer, o descargar de otro modo de forma masiva, cualquier contenido del Sitio: Esto incluye, pero no se limita a, "</w:t>
      </w:r>
      <w:proofErr w:type="spellStart"/>
      <w:r w:rsidRPr="000E4CDB">
        <w:rPr>
          <w:rFonts w:ascii="Arial" w:hAnsi="Arial" w:cs="Arial"/>
          <w:sz w:val="24"/>
          <w:szCs w:val="24"/>
        </w:rPr>
        <w:t>scraping</w:t>
      </w:r>
      <w:proofErr w:type="spellEnd"/>
      <w:r w:rsidRPr="000E4CDB">
        <w:rPr>
          <w:rFonts w:ascii="Arial" w:hAnsi="Arial" w:cs="Arial"/>
          <w:sz w:val="24"/>
          <w:szCs w:val="24"/>
        </w:rPr>
        <w:t>" de datos, "</w:t>
      </w:r>
      <w:proofErr w:type="spellStart"/>
      <w:r w:rsidRPr="000E4CDB">
        <w:rPr>
          <w:rFonts w:ascii="Arial" w:hAnsi="Arial" w:cs="Arial"/>
          <w:sz w:val="24"/>
          <w:szCs w:val="24"/>
        </w:rPr>
        <w:t>crawling</w:t>
      </w:r>
      <w:proofErr w:type="spellEnd"/>
      <w:r w:rsidRPr="000E4CDB">
        <w:rPr>
          <w:rFonts w:ascii="Arial" w:hAnsi="Arial" w:cs="Arial"/>
          <w:sz w:val="24"/>
          <w:szCs w:val="24"/>
        </w:rPr>
        <w:t>" o cualquier otra forma de extracción automatizada de datos sin nuestro consentimiento expreso por escrito.</w:t>
      </w:r>
    </w:p>
    <w:p w:rsidR="00C12242" w:rsidRPr="000E4CDB" w:rsidRDefault="00C12242" w:rsidP="000E4CDB">
      <w:pPr>
        <w:pStyle w:val="Prrafodelista"/>
        <w:numPr>
          <w:ilvl w:val="0"/>
          <w:numId w:val="7"/>
        </w:numPr>
        <w:jc w:val="both"/>
        <w:rPr>
          <w:rFonts w:ascii="Arial" w:hAnsi="Arial" w:cs="Arial"/>
          <w:sz w:val="24"/>
          <w:szCs w:val="24"/>
        </w:rPr>
      </w:pPr>
      <w:r w:rsidRPr="000E4CDB">
        <w:rPr>
          <w:rFonts w:ascii="Arial" w:hAnsi="Arial" w:cs="Arial"/>
          <w:sz w:val="24"/>
          <w:szCs w:val="24"/>
        </w:rPr>
        <w:t>Usar los Sitios de cualquier manera destinada a dañar, deshabilitar, sobrecargar o perjudicar cualquier servidor que utilicemos, o la(s) red(es) conectada(s) a cualquier servidor que utilicemos: Esto incluye, pero no se limita a, ataques de denegación de servicio (</w:t>
      </w:r>
      <w:proofErr w:type="spellStart"/>
      <w:r w:rsidRPr="000E4CDB">
        <w:rPr>
          <w:rFonts w:ascii="Arial" w:hAnsi="Arial" w:cs="Arial"/>
          <w:sz w:val="24"/>
          <w:szCs w:val="24"/>
        </w:rPr>
        <w:t>DoS</w:t>
      </w:r>
      <w:proofErr w:type="spellEnd"/>
      <w:r w:rsidRPr="000E4CDB">
        <w:rPr>
          <w:rFonts w:ascii="Arial" w:hAnsi="Arial" w:cs="Arial"/>
          <w:sz w:val="24"/>
          <w:szCs w:val="24"/>
        </w:rPr>
        <w:t xml:space="preserve">), ataques de denegación </w:t>
      </w:r>
      <w:r w:rsidRPr="000E4CDB">
        <w:rPr>
          <w:rFonts w:ascii="Arial" w:hAnsi="Arial" w:cs="Arial"/>
          <w:sz w:val="24"/>
          <w:szCs w:val="24"/>
        </w:rPr>
        <w:lastRenderedPageBreak/>
        <w:t>de servicio distribuidos (</w:t>
      </w:r>
      <w:proofErr w:type="spellStart"/>
      <w:r w:rsidRPr="000E4CDB">
        <w:rPr>
          <w:rFonts w:ascii="Arial" w:hAnsi="Arial" w:cs="Arial"/>
          <w:sz w:val="24"/>
          <w:szCs w:val="24"/>
        </w:rPr>
        <w:t>DDoS</w:t>
      </w:r>
      <w:proofErr w:type="spellEnd"/>
      <w:r w:rsidRPr="000E4CDB">
        <w:rPr>
          <w:rFonts w:ascii="Arial" w:hAnsi="Arial" w:cs="Arial"/>
          <w:sz w:val="24"/>
          <w:szCs w:val="24"/>
        </w:rPr>
        <w:t>) o cualquier otro ataque que pueda comprometer la seguridad o la integridad de nuestros sistemas.</w:t>
      </w:r>
    </w:p>
    <w:p w:rsidR="008603BA" w:rsidRPr="000E4CDB" w:rsidRDefault="00C12242" w:rsidP="000E4CDB">
      <w:pPr>
        <w:pStyle w:val="Prrafodelista"/>
        <w:numPr>
          <w:ilvl w:val="0"/>
          <w:numId w:val="7"/>
        </w:numPr>
        <w:jc w:val="both"/>
        <w:rPr>
          <w:rFonts w:ascii="Arial" w:hAnsi="Arial" w:cs="Arial"/>
          <w:sz w:val="24"/>
          <w:szCs w:val="24"/>
        </w:rPr>
      </w:pPr>
      <w:r w:rsidRPr="000E4CDB">
        <w:rPr>
          <w:rFonts w:ascii="Arial" w:hAnsi="Arial" w:cs="Arial"/>
          <w:sz w:val="24"/>
          <w:szCs w:val="24"/>
        </w:rPr>
        <w:t>Obtener, o intentar obtener, acceso no autorizado a los Sitios, otras cuentas, sistemas informáticos o redes conectadas a cualquier servidor que utilicemos a través de piratería, extracción de contraseñas u otros medios: Esto incluye, pero no se limita a, ingeniería social, fuerza bruta, o el uso de cualquier herramienta o software diseñado para obtener acceso no autorizado</w:t>
      </w:r>
    </w:p>
    <w:p w:rsidR="008603BA" w:rsidRPr="000E4CDB" w:rsidRDefault="008603BA" w:rsidP="000E4CDB">
      <w:pPr>
        <w:ind w:left="360"/>
        <w:jc w:val="both"/>
        <w:rPr>
          <w:rFonts w:ascii="Arial" w:hAnsi="Arial" w:cs="Arial"/>
          <w:sz w:val="24"/>
          <w:szCs w:val="24"/>
        </w:rPr>
      </w:pPr>
    </w:p>
    <w:p w:rsidR="00FB58A6" w:rsidRPr="000E4CDB" w:rsidRDefault="00FB58A6" w:rsidP="000E4CDB">
      <w:pPr>
        <w:jc w:val="both"/>
        <w:rPr>
          <w:rFonts w:ascii="Arial" w:hAnsi="Arial" w:cs="Arial"/>
          <w:sz w:val="24"/>
          <w:szCs w:val="24"/>
        </w:rPr>
      </w:pPr>
      <w:r w:rsidRPr="000E4CDB">
        <w:rPr>
          <w:rStyle w:val="Ttulo1Car"/>
          <w:rFonts w:ascii="Arial" w:hAnsi="Arial" w:cs="Arial"/>
          <w:sz w:val="24"/>
          <w:szCs w:val="24"/>
        </w:rPr>
        <w:t>Nuestro Contenido</w:t>
      </w:r>
      <w:r w:rsidRPr="000E4CDB">
        <w:rPr>
          <w:rFonts w:ascii="Arial" w:hAnsi="Arial" w:cs="Arial"/>
          <w:sz w:val="24"/>
          <w:szCs w:val="24"/>
        </w:rPr>
        <w:t xml:space="preserve">. </w:t>
      </w:r>
    </w:p>
    <w:p w:rsidR="00E671B1" w:rsidRPr="000E4CDB" w:rsidRDefault="00E671B1" w:rsidP="000E4CDB">
      <w:pPr>
        <w:jc w:val="both"/>
        <w:rPr>
          <w:rFonts w:ascii="Arial" w:hAnsi="Arial" w:cs="Arial"/>
          <w:sz w:val="24"/>
          <w:szCs w:val="24"/>
        </w:rPr>
      </w:pPr>
      <w:r w:rsidRPr="000E4CDB">
        <w:rPr>
          <w:rFonts w:ascii="Arial" w:hAnsi="Arial" w:cs="Arial"/>
          <w:sz w:val="24"/>
          <w:szCs w:val="24"/>
        </w:rPr>
        <w:t xml:space="preserve">Todo el contenido presente en los Sitios, </w:t>
      </w:r>
      <w:r w:rsidR="00291BBC" w:rsidRPr="000E4CDB">
        <w:rPr>
          <w:rFonts w:ascii="Arial" w:hAnsi="Arial" w:cs="Arial"/>
          <w:sz w:val="24"/>
          <w:szCs w:val="24"/>
        </w:rPr>
        <w:t>incluyendo,</w:t>
      </w:r>
      <w:r w:rsidRPr="000E4CDB">
        <w:rPr>
          <w:rFonts w:ascii="Arial" w:hAnsi="Arial" w:cs="Arial"/>
          <w:sz w:val="24"/>
          <w:szCs w:val="24"/>
        </w:rPr>
        <w:t xml:space="preserve"> pero no limitado a texto, gráficos, logotipos, iconos, imágenes, clips de audio, descargas digitales y compilaciones de datos, es propied</w:t>
      </w:r>
      <w:r w:rsidR="00291BBC" w:rsidRPr="000E4CDB">
        <w:rPr>
          <w:rFonts w:ascii="Arial" w:hAnsi="Arial" w:cs="Arial"/>
          <w:sz w:val="24"/>
          <w:szCs w:val="24"/>
        </w:rPr>
        <w:t xml:space="preserve">ad de </w:t>
      </w:r>
      <w:r w:rsidR="00E64560" w:rsidRPr="000E4CDB">
        <w:rPr>
          <w:rFonts w:ascii="Arial" w:hAnsi="Arial" w:cs="Arial"/>
          <w:sz w:val="24"/>
          <w:szCs w:val="24"/>
        </w:rPr>
        <w:t xml:space="preserve">VITAL REGENERATE </w:t>
      </w:r>
      <w:r w:rsidRPr="000E4CDB">
        <w:rPr>
          <w:rFonts w:ascii="Arial" w:hAnsi="Arial" w:cs="Arial"/>
          <w:sz w:val="24"/>
          <w:szCs w:val="24"/>
        </w:rPr>
        <w:t>o de sus licenciantes y está protegido por las leyes de derechos de autor y otras leyes de propiedad intelectual aplicables.</w:t>
      </w:r>
    </w:p>
    <w:p w:rsidR="00E671B1" w:rsidRPr="000E4CDB" w:rsidRDefault="00E671B1" w:rsidP="000E4CDB">
      <w:pPr>
        <w:jc w:val="both"/>
        <w:rPr>
          <w:rFonts w:ascii="Arial" w:hAnsi="Arial" w:cs="Arial"/>
          <w:b/>
          <w:sz w:val="24"/>
          <w:szCs w:val="24"/>
        </w:rPr>
      </w:pPr>
      <w:r w:rsidRPr="000E4CDB">
        <w:rPr>
          <w:rFonts w:ascii="Arial" w:hAnsi="Arial" w:cs="Arial"/>
          <w:b/>
          <w:sz w:val="24"/>
          <w:szCs w:val="24"/>
        </w:rPr>
        <w:t>Uso del Contenido:</w:t>
      </w:r>
    </w:p>
    <w:p w:rsidR="00E671B1" w:rsidRPr="000E4CDB" w:rsidRDefault="00E671B1" w:rsidP="000E4CDB">
      <w:pPr>
        <w:jc w:val="both"/>
        <w:rPr>
          <w:rFonts w:ascii="Arial" w:hAnsi="Arial" w:cs="Arial"/>
          <w:sz w:val="24"/>
          <w:szCs w:val="24"/>
        </w:rPr>
      </w:pPr>
      <w:r w:rsidRPr="000E4CDB">
        <w:rPr>
          <w:rFonts w:ascii="Arial" w:hAnsi="Arial" w:cs="Arial"/>
          <w:sz w:val="24"/>
          <w:szCs w:val="24"/>
        </w:rPr>
        <w:t xml:space="preserve">Se te otorga una licencia limitada, no exclusiva e intransferible para acceder y utilizar los Sitios y su contenido únicamente para tu uso personal y no comercial. Queda estrictamente prohibido cualquier otro uso del contenido, </w:t>
      </w:r>
      <w:r w:rsidR="00291BBC" w:rsidRPr="000E4CDB">
        <w:rPr>
          <w:rFonts w:ascii="Arial" w:hAnsi="Arial" w:cs="Arial"/>
          <w:sz w:val="24"/>
          <w:szCs w:val="24"/>
        </w:rPr>
        <w:t>incluyendo,</w:t>
      </w:r>
      <w:r w:rsidRPr="000E4CDB">
        <w:rPr>
          <w:rFonts w:ascii="Arial" w:hAnsi="Arial" w:cs="Arial"/>
          <w:sz w:val="24"/>
          <w:szCs w:val="24"/>
        </w:rPr>
        <w:t xml:space="preserve"> pero no limitado a:</w:t>
      </w:r>
    </w:p>
    <w:p w:rsidR="00E671B1" w:rsidRPr="000E4CDB" w:rsidRDefault="00E671B1" w:rsidP="000E4CDB">
      <w:pPr>
        <w:pStyle w:val="Prrafodelista"/>
        <w:numPr>
          <w:ilvl w:val="0"/>
          <w:numId w:val="9"/>
        </w:numPr>
        <w:jc w:val="both"/>
        <w:rPr>
          <w:rFonts w:ascii="Arial" w:hAnsi="Arial" w:cs="Arial"/>
          <w:sz w:val="24"/>
          <w:szCs w:val="24"/>
        </w:rPr>
      </w:pPr>
      <w:r w:rsidRPr="000E4CDB">
        <w:rPr>
          <w:rFonts w:ascii="Arial" w:hAnsi="Arial" w:cs="Arial"/>
          <w:sz w:val="24"/>
          <w:szCs w:val="24"/>
        </w:rPr>
        <w:t>Reproducción: Copiar, distribuir, publicar o transmitir cualquier parte del contenido.</w:t>
      </w:r>
    </w:p>
    <w:p w:rsidR="00E671B1" w:rsidRPr="000E4CDB" w:rsidRDefault="00E671B1" w:rsidP="000E4CDB">
      <w:pPr>
        <w:pStyle w:val="Prrafodelista"/>
        <w:numPr>
          <w:ilvl w:val="0"/>
          <w:numId w:val="9"/>
        </w:numPr>
        <w:jc w:val="both"/>
        <w:rPr>
          <w:rFonts w:ascii="Arial" w:hAnsi="Arial" w:cs="Arial"/>
          <w:sz w:val="24"/>
          <w:szCs w:val="24"/>
        </w:rPr>
      </w:pPr>
      <w:r w:rsidRPr="000E4CDB">
        <w:rPr>
          <w:rFonts w:ascii="Arial" w:hAnsi="Arial" w:cs="Arial"/>
          <w:sz w:val="24"/>
          <w:szCs w:val="24"/>
        </w:rPr>
        <w:t>Modificación: Modificar, adaptar o crear obras derivadas del contenido.</w:t>
      </w:r>
    </w:p>
    <w:p w:rsidR="00E671B1" w:rsidRPr="000E4CDB" w:rsidRDefault="00E671B1" w:rsidP="000E4CDB">
      <w:pPr>
        <w:pStyle w:val="Prrafodelista"/>
        <w:numPr>
          <w:ilvl w:val="0"/>
          <w:numId w:val="9"/>
        </w:numPr>
        <w:jc w:val="both"/>
        <w:rPr>
          <w:rFonts w:ascii="Arial" w:hAnsi="Arial" w:cs="Arial"/>
          <w:sz w:val="24"/>
          <w:szCs w:val="24"/>
        </w:rPr>
      </w:pPr>
      <w:r w:rsidRPr="000E4CDB">
        <w:rPr>
          <w:rFonts w:ascii="Arial" w:hAnsi="Arial" w:cs="Arial"/>
          <w:sz w:val="24"/>
          <w:szCs w:val="24"/>
        </w:rPr>
        <w:t xml:space="preserve">Distribución: Vender, alquilar, arrendar o </w:t>
      </w:r>
      <w:proofErr w:type="spellStart"/>
      <w:r w:rsidRPr="000E4CDB">
        <w:rPr>
          <w:rFonts w:ascii="Arial" w:hAnsi="Arial" w:cs="Arial"/>
          <w:sz w:val="24"/>
          <w:szCs w:val="24"/>
        </w:rPr>
        <w:t>sublicenciar</w:t>
      </w:r>
      <w:proofErr w:type="spellEnd"/>
      <w:r w:rsidRPr="000E4CDB">
        <w:rPr>
          <w:rFonts w:ascii="Arial" w:hAnsi="Arial" w:cs="Arial"/>
          <w:sz w:val="24"/>
          <w:szCs w:val="24"/>
        </w:rPr>
        <w:t xml:space="preserve"> cualquier parte del contenido.</w:t>
      </w:r>
    </w:p>
    <w:p w:rsidR="00E671B1" w:rsidRPr="000E4CDB" w:rsidRDefault="00E671B1" w:rsidP="000E4CDB">
      <w:pPr>
        <w:pStyle w:val="Prrafodelista"/>
        <w:numPr>
          <w:ilvl w:val="0"/>
          <w:numId w:val="9"/>
        </w:numPr>
        <w:jc w:val="both"/>
        <w:rPr>
          <w:rFonts w:ascii="Arial" w:hAnsi="Arial" w:cs="Arial"/>
          <w:sz w:val="24"/>
          <w:szCs w:val="24"/>
        </w:rPr>
      </w:pPr>
      <w:proofErr w:type="spellStart"/>
      <w:r w:rsidRPr="000E4CDB">
        <w:rPr>
          <w:rFonts w:ascii="Arial" w:hAnsi="Arial" w:cs="Arial"/>
          <w:sz w:val="24"/>
          <w:szCs w:val="24"/>
        </w:rPr>
        <w:t>Descompilación</w:t>
      </w:r>
      <w:proofErr w:type="spellEnd"/>
      <w:r w:rsidRPr="000E4CDB">
        <w:rPr>
          <w:rFonts w:ascii="Arial" w:hAnsi="Arial" w:cs="Arial"/>
          <w:sz w:val="24"/>
          <w:szCs w:val="24"/>
        </w:rPr>
        <w:t>: Descompilar, desensamblar o realizar ingeniería inversa de cualquier software relacionado con los Sitios.</w:t>
      </w:r>
    </w:p>
    <w:p w:rsidR="00E671B1" w:rsidRPr="000E4CDB" w:rsidRDefault="00E671B1" w:rsidP="000E4CDB">
      <w:pPr>
        <w:jc w:val="both"/>
        <w:rPr>
          <w:rFonts w:ascii="Arial" w:hAnsi="Arial" w:cs="Arial"/>
          <w:sz w:val="24"/>
          <w:szCs w:val="24"/>
        </w:rPr>
      </w:pPr>
      <w:r w:rsidRPr="000E4CDB">
        <w:rPr>
          <w:rFonts w:ascii="Arial" w:hAnsi="Arial" w:cs="Arial"/>
          <w:sz w:val="24"/>
          <w:szCs w:val="24"/>
        </w:rPr>
        <w:t>Marcas Registradas:</w:t>
      </w:r>
    </w:p>
    <w:p w:rsidR="00E671B1" w:rsidRPr="000E4CDB" w:rsidRDefault="00E671B1" w:rsidP="000E4CDB">
      <w:pPr>
        <w:jc w:val="both"/>
        <w:rPr>
          <w:rFonts w:ascii="Arial" w:hAnsi="Arial" w:cs="Arial"/>
          <w:sz w:val="24"/>
          <w:szCs w:val="24"/>
        </w:rPr>
      </w:pPr>
      <w:r w:rsidRPr="000E4CDB">
        <w:rPr>
          <w:rFonts w:ascii="Arial" w:hAnsi="Arial" w:cs="Arial"/>
          <w:sz w:val="24"/>
          <w:szCs w:val="24"/>
        </w:rPr>
        <w:t>Todas las marcas comerciales, marcas de servicio, logotipos y nombres comerciales que aparecen</w:t>
      </w:r>
      <w:r w:rsidR="00291BBC" w:rsidRPr="000E4CDB">
        <w:rPr>
          <w:rFonts w:ascii="Arial" w:hAnsi="Arial" w:cs="Arial"/>
          <w:sz w:val="24"/>
          <w:szCs w:val="24"/>
        </w:rPr>
        <w:t xml:space="preserve"> en los Sitios son propiedad de </w:t>
      </w:r>
      <w:r w:rsidR="00E64560" w:rsidRPr="000E4CDB">
        <w:rPr>
          <w:rFonts w:ascii="Arial" w:hAnsi="Arial" w:cs="Arial"/>
          <w:sz w:val="24"/>
          <w:szCs w:val="24"/>
        </w:rPr>
        <w:t>VITAL REGENERATE</w:t>
      </w:r>
      <w:r w:rsidRPr="000E4CDB">
        <w:rPr>
          <w:rFonts w:ascii="Arial" w:hAnsi="Arial" w:cs="Arial"/>
          <w:sz w:val="24"/>
          <w:szCs w:val="24"/>
        </w:rPr>
        <w:t xml:space="preserve"> o de sus licenciantes. Queda estrictamente prohibido el uso no autorizado de estas marcas.</w:t>
      </w:r>
    </w:p>
    <w:p w:rsidR="00FB58A6" w:rsidRPr="000E4CDB" w:rsidRDefault="00FB58A6" w:rsidP="000E4CDB">
      <w:pPr>
        <w:jc w:val="both"/>
        <w:rPr>
          <w:rFonts w:ascii="Arial" w:hAnsi="Arial" w:cs="Arial"/>
          <w:sz w:val="24"/>
          <w:szCs w:val="24"/>
        </w:rPr>
      </w:pPr>
      <w:r w:rsidRPr="000E4CDB">
        <w:rPr>
          <w:rStyle w:val="Ttulo1Car"/>
          <w:rFonts w:ascii="Arial" w:hAnsi="Arial" w:cs="Arial"/>
          <w:sz w:val="24"/>
          <w:szCs w:val="24"/>
        </w:rPr>
        <w:t>Contenido de terceros</w:t>
      </w:r>
      <w:r w:rsidRPr="000E4CDB">
        <w:rPr>
          <w:rFonts w:ascii="Arial" w:hAnsi="Arial" w:cs="Arial"/>
          <w:sz w:val="24"/>
          <w:szCs w:val="24"/>
        </w:rPr>
        <w:t>.</w:t>
      </w:r>
    </w:p>
    <w:p w:rsidR="00291BBC" w:rsidRPr="000E4CDB" w:rsidRDefault="00291BBC" w:rsidP="000E4CDB">
      <w:pPr>
        <w:jc w:val="both"/>
        <w:rPr>
          <w:rFonts w:ascii="Arial" w:hAnsi="Arial" w:cs="Arial"/>
          <w:sz w:val="24"/>
          <w:szCs w:val="24"/>
        </w:rPr>
      </w:pPr>
      <w:r w:rsidRPr="000E4CDB">
        <w:rPr>
          <w:rFonts w:ascii="Arial" w:hAnsi="Arial" w:cs="Arial"/>
          <w:sz w:val="24"/>
          <w:szCs w:val="24"/>
        </w:rPr>
        <w:t>Los Sitios pueden contener enlaces a sitios web o servicios de terceros que no son propiedad ni están controlados por nosotros. Estos enlaces se proporcionan únicamente para tu conveniencia y no implican nuestra aprobación o respaldo del contenido, productos o servicios de dichos terceros.</w:t>
      </w:r>
    </w:p>
    <w:p w:rsidR="00291BBC" w:rsidRPr="000E4CDB" w:rsidRDefault="00291BBC" w:rsidP="000E4CDB">
      <w:pPr>
        <w:jc w:val="both"/>
        <w:rPr>
          <w:rFonts w:ascii="Arial" w:hAnsi="Arial" w:cs="Arial"/>
          <w:b/>
          <w:sz w:val="24"/>
          <w:szCs w:val="24"/>
        </w:rPr>
      </w:pPr>
      <w:r w:rsidRPr="000E4CDB">
        <w:rPr>
          <w:rFonts w:ascii="Arial" w:hAnsi="Arial" w:cs="Arial"/>
          <w:b/>
          <w:sz w:val="24"/>
          <w:szCs w:val="24"/>
        </w:rPr>
        <w:t>No somos responsables:</w:t>
      </w:r>
    </w:p>
    <w:p w:rsidR="00291BBC" w:rsidRPr="000E4CDB" w:rsidRDefault="00291BBC" w:rsidP="000E4CDB">
      <w:pPr>
        <w:jc w:val="both"/>
        <w:rPr>
          <w:rFonts w:ascii="Arial" w:hAnsi="Arial" w:cs="Arial"/>
          <w:sz w:val="24"/>
          <w:szCs w:val="24"/>
        </w:rPr>
      </w:pPr>
      <w:r w:rsidRPr="000E4CDB">
        <w:rPr>
          <w:rFonts w:ascii="Arial" w:hAnsi="Arial" w:cs="Arial"/>
          <w:sz w:val="24"/>
          <w:szCs w:val="24"/>
        </w:rPr>
        <w:lastRenderedPageBreak/>
        <w:t>Nosotros no somos responsables del contenido, las políticas de privacidad, las prácticas o las acciones de ningún sitio web o servicio de terceros. Al acceder a estos sitios o servicios de terceros, reconoces y aceptas que lo haces bajo tu propio riesgo y que nosotros no seremos responsables de ninguna pérdida o daño que puedas sufrir como resultado de dicha interacción</w:t>
      </w:r>
    </w:p>
    <w:p w:rsidR="00FB58A6" w:rsidRPr="000E4CDB" w:rsidRDefault="00FB58A6" w:rsidP="000E4CDB">
      <w:pPr>
        <w:jc w:val="both"/>
        <w:rPr>
          <w:rFonts w:ascii="Arial" w:hAnsi="Arial" w:cs="Arial"/>
          <w:sz w:val="24"/>
          <w:szCs w:val="24"/>
        </w:rPr>
      </w:pPr>
      <w:r w:rsidRPr="000E4CDB">
        <w:rPr>
          <w:rStyle w:val="Ttulo1Car"/>
          <w:rFonts w:ascii="Arial" w:hAnsi="Arial" w:cs="Arial"/>
          <w:sz w:val="24"/>
          <w:szCs w:val="24"/>
        </w:rPr>
        <w:t>Terminación.</w:t>
      </w:r>
      <w:r w:rsidRPr="000E4CDB">
        <w:rPr>
          <w:rFonts w:ascii="Arial" w:hAnsi="Arial" w:cs="Arial"/>
          <w:sz w:val="24"/>
          <w:szCs w:val="24"/>
        </w:rPr>
        <w:t xml:space="preserve"> </w:t>
      </w:r>
    </w:p>
    <w:p w:rsidR="00291BBC" w:rsidRPr="000E4CDB" w:rsidRDefault="00291BBC" w:rsidP="000E4CDB">
      <w:pPr>
        <w:jc w:val="both"/>
        <w:rPr>
          <w:rFonts w:ascii="Arial" w:hAnsi="Arial" w:cs="Arial"/>
          <w:sz w:val="24"/>
          <w:szCs w:val="24"/>
        </w:rPr>
      </w:pPr>
      <w:r w:rsidRPr="000E4CDB">
        <w:rPr>
          <w:rFonts w:ascii="Arial" w:hAnsi="Arial" w:cs="Arial"/>
          <w:sz w:val="24"/>
          <w:szCs w:val="24"/>
        </w:rPr>
        <w:t>Usted puede dejar de usar los Sitios en cualquier momento. Por nuestra parte, nos reservamos el derecho de suspender o cancelar su acceso a los Sitios, y a estos Términos, en cualquier momento y por cualquier motivo, sin previo aviso ni responsabilidad.</w:t>
      </w:r>
    </w:p>
    <w:p w:rsidR="00291BBC" w:rsidRPr="000E4CDB" w:rsidRDefault="00291BBC" w:rsidP="000E4CDB">
      <w:pPr>
        <w:jc w:val="both"/>
        <w:rPr>
          <w:rFonts w:ascii="Arial" w:hAnsi="Arial" w:cs="Arial"/>
          <w:b/>
          <w:sz w:val="24"/>
          <w:szCs w:val="24"/>
        </w:rPr>
      </w:pPr>
      <w:r w:rsidRPr="000E4CDB">
        <w:rPr>
          <w:rFonts w:ascii="Arial" w:hAnsi="Arial" w:cs="Arial"/>
          <w:b/>
          <w:sz w:val="24"/>
          <w:szCs w:val="24"/>
        </w:rPr>
        <w:t>Consecuencias de la Terminación:</w:t>
      </w:r>
    </w:p>
    <w:p w:rsidR="00291BBC" w:rsidRPr="000E4CDB" w:rsidRDefault="00291BBC" w:rsidP="000E4CDB">
      <w:pPr>
        <w:jc w:val="both"/>
        <w:rPr>
          <w:rFonts w:ascii="Arial" w:hAnsi="Arial" w:cs="Arial"/>
          <w:sz w:val="24"/>
          <w:szCs w:val="24"/>
        </w:rPr>
      </w:pPr>
      <w:r w:rsidRPr="000E4CDB">
        <w:rPr>
          <w:rFonts w:ascii="Arial" w:hAnsi="Arial" w:cs="Arial"/>
          <w:sz w:val="24"/>
          <w:szCs w:val="24"/>
        </w:rPr>
        <w:t>Incluso si estos Términos se dan por terminados, ciertas disposiciones continuarán vigentes, incluyendo, pero sin limitarse a:</w:t>
      </w:r>
    </w:p>
    <w:p w:rsidR="00291BBC" w:rsidRPr="000E4CDB" w:rsidRDefault="00291BBC" w:rsidP="000E4CDB">
      <w:pPr>
        <w:pStyle w:val="Prrafodelista"/>
        <w:numPr>
          <w:ilvl w:val="0"/>
          <w:numId w:val="11"/>
        </w:numPr>
        <w:jc w:val="both"/>
        <w:rPr>
          <w:rFonts w:ascii="Arial" w:hAnsi="Arial" w:cs="Arial"/>
          <w:sz w:val="24"/>
          <w:szCs w:val="24"/>
        </w:rPr>
      </w:pPr>
      <w:r w:rsidRPr="000E4CDB">
        <w:rPr>
          <w:rFonts w:ascii="Arial" w:hAnsi="Arial" w:cs="Arial"/>
          <w:sz w:val="24"/>
          <w:szCs w:val="24"/>
        </w:rPr>
        <w:t>Disposiciones de propiedad: Los derechos de propiedad sobre nuestro contenido y materiales permanecerán en nuestro poder.</w:t>
      </w:r>
    </w:p>
    <w:p w:rsidR="00291BBC" w:rsidRPr="000E4CDB" w:rsidRDefault="00291BBC" w:rsidP="000E4CDB">
      <w:pPr>
        <w:pStyle w:val="Prrafodelista"/>
        <w:numPr>
          <w:ilvl w:val="0"/>
          <w:numId w:val="11"/>
        </w:numPr>
        <w:jc w:val="both"/>
        <w:rPr>
          <w:rFonts w:ascii="Arial" w:hAnsi="Arial" w:cs="Arial"/>
          <w:sz w:val="24"/>
          <w:szCs w:val="24"/>
        </w:rPr>
      </w:pPr>
      <w:r w:rsidRPr="000E4CDB">
        <w:rPr>
          <w:rFonts w:ascii="Arial" w:hAnsi="Arial" w:cs="Arial"/>
          <w:sz w:val="24"/>
          <w:szCs w:val="24"/>
        </w:rPr>
        <w:t>Renuncias de garantía: Las garantías que hemos excluido seguirán siendo aplicables.</w:t>
      </w:r>
    </w:p>
    <w:p w:rsidR="00291BBC" w:rsidRPr="000E4CDB" w:rsidRDefault="00291BBC" w:rsidP="000E4CDB">
      <w:pPr>
        <w:pStyle w:val="Prrafodelista"/>
        <w:numPr>
          <w:ilvl w:val="0"/>
          <w:numId w:val="11"/>
        </w:numPr>
        <w:jc w:val="both"/>
        <w:rPr>
          <w:rFonts w:ascii="Arial" w:hAnsi="Arial" w:cs="Arial"/>
          <w:sz w:val="24"/>
          <w:szCs w:val="24"/>
          <w:lang w:eastAsia="es-MX"/>
        </w:rPr>
      </w:pPr>
      <w:r w:rsidRPr="000E4CDB">
        <w:rPr>
          <w:rFonts w:ascii="Arial" w:hAnsi="Arial" w:cs="Arial"/>
          <w:sz w:val="24"/>
          <w:szCs w:val="24"/>
        </w:rPr>
        <w:t>Limitaciones de responsabilidad: Nuestras limitaciones de responsabilidad continuarán protegiéndonos</w:t>
      </w:r>
      <w:r w:rsidRPr="000E4CDB">
        <w:rPr>
          <w:rFonts w:ascii="Arial" w:hAnsi="Arial" w:cs="Arial"/>
          <w:sz w:val="24"/>
          <w:szCs w:val="24"/>
          <w:lang w:eastAsia="es-MX"/>
        </w:rPr>
        <w:t>.</w:t>
      </w:r>
    </w:p>
    <w:p w:rsidR="00FB58A6" w:rsidRPr="000E4CDB" w:rsidRDefault="00FB58A6" w:rsidP="000E4CDB">
      <w:pPr>
        <w:jc w:val="both"/>
        <w:rPr>
          <w:rFonts w:ascii="Arial" w:hAnsi="Arial" w:cs="Arial"/>
          <w:sz w:val="24"/>
          <w:szCs w:val="24"/>
        </w:rPr>
      </w:pPr>
      <w:r w:rsidRPr="000E4CDB">
        <w:rPr>
          <w:rStyle w:val="Ttulo1Car"/>
          <w:rFonts w:ascii="Arial" w:hAnsi="Arial" w:cs="Arial"/>
          <w:sz w:val="24"/>
          <w:szCs w:val="24"/>
        </w:rPr>
        <w:t>Actualizaciones.</w:t>
      </w:r>
      <w:r w:rsidRPr="000E4CDB">
        <w:rPr>
          <w:rFonts w:ascii="Arial" w:hAnsi="Arial" w:cs="Arial"/>
          <w:sz w:val="24"/>
          <w:szCs w:val="24"/>
        </w:rPr>
        <w:t xml:space="preserve"> </w:t>
      </w:r>
    </w:p>
    <w:p w:rsidR="00660D47" w:rsidRPr="000E4CDB" w:rsidRDefault="00175F98" w:rsidP="000E4CDB">
      <w:pPr>
        <w:jc w:val="both"/>
        <w:rPr>
          <w:rFonts w:ascii="Arial" w:hAnsi="Arial" w:cs="Arial"/>
          <w:sz w:val="24"/>
          <w:szCs w:val="24"/>
        </w:rPr>
      </w:pPr>
      <w:r w:rsidRPr="000E4CDB">
        <w:rPr>
          <w:rFonts w:ascii="Arial" w:hAnsi="Arial" w:cs="Arial"/>
          <w:sz w:val="24"/>
          <w:szCs w:val="24"/>
        </w:rPr>
        <w:t>Nos reservamos el derecho de modificar estos Términos en cualquier momento. Los cambios serán efectivos inmediatamente después de que se publiquen en los Sitios. Te recomendamos revisar estos Términos periódicamente para estar al tanto de cualquier actualización. Al continuar utilizando los Sitios después de la publicación de los cambios, aceptas dichos cambios.</w:t>
      </w:r>
    </w:p>
    <w:sectPr w:rsidR="00660D47" w:rsidRPr="000E4C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563BF"/>
    <w:multiLevelType w:val="hybridMultilevel"/>
    <w:tmpl w:val="E85235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4031C42"/>
    <w:multiLevelType w:val="hybridMultilevel"/>
    <w:tmpl w:val="A5C897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390DDF"/>
    <w:multiLevelType w:val="hybridMultilevel"/>
    <w:tmpl w:val="CF2680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9BA565D"/>
    <w:multiLevelType w:val="hybridMultilevel"/>
    <w:tmpl w:val="C60062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140AAD"/>
    <w:multiLevelType w:val="hybridMultilevel"/>
    <w:tmpl w:val="751E65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28B7110"/>
    <w:multiLevelType w:val="hybridMultilevel"/>
    <w:tmpl w:val="A00C76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63627FB"/>
    <w:multiLevelType w:val="multilevel"/>
    <w:tmpl w:val="E652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27364F"/>
    <w:multiLevelType w:val="hybridMultilevel"/>
    <w:tmpl w:val="47248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A4837B5"/>
    <w:multiLevelType w:val="multilevel"/>
    <w:tmpl w:val="D8106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B27EA3"/>
    <w:multiLevelType w:val="hybridMultilevel"/>
    <w:tmpl w:val="EE445C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F30B34"/>
    <w:multiLevelType w:val="multilevel"/>
    <w:tmpl w:val="D7C8B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9449D0"/>
    <w:multiLevelType w:val="hybridMultilevel"/>
    <w:tmpl w:val="F76207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7DE61AA"/>
    <w:multiLevelType w:val="multilevel"/>
    <w:tmpl w:val="1E3C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
  </w:num>
  <w:num w:numId="3">
    <w:abstractNumId w:val="8"/>
  </w:num>
  <w:num w:numId="4">
    <w:abstractNumId w:val="9"/>
  </w:num>
  <w:num w:numId="5">
    <w:abstractNumId w:val="12"/>
  </w:num>
  <w:num w:numId="6">
    <w:abstractNumId w:val="5"/>
  </w:num>
  <w:num w:numId="7">
    <w:abstractNumId w:val="1"/>
  </w:num>
  <w:num w:numId="8">
    <w:abstractNumId w:val="10"/>
  </w:num>
  <w:num w:numId="9">
    <w:abstractNumId w:val="0"/>
  </w:num>
  <w:num w:numId="10">
    <w:abstractNumId w:val="6"/>
  </w:num>
  <w:num w:numId="11">
    <w:abstractNumId w:val="2"/>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8A6"/>
    <w:rsid w:val="000E4CDB"/>
    <w:rsid w:val="00175F98"/>
    <w:rsid w:val="00291BBC"/>
    <w:rsid w:val="00323695"/>
    <w:rsid w:val="00660D47"/>
    <w:rsid w:val="006B1B0B"/>
    <w:rsid w:val="006C0C90"/>
    <w:rsid w:val="0073364A"/>
    <w:rsid w:val="007B1D80"/>
    <w:rsid w:val="008603BA"/>
    <w:rsid w:val="009D291E"/>
    <w:rsid w:val="00C0088E"/>
    <w:rsid w:val="00C12242"/>
    <w:rsid w:val="00C160B2"/>
    <w:rsid w:val="00E27502"/>
    <w:rsid w:val="00E64560"/>
    <w:rsid w:val="00E671B1"/>
    <w:rsid w:val="00F843A0"/>
    <w:rsid w:val="00FB58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96F2F"/>
  <w15:chartTrackingRefBased/>
  <w15:docId w15:val="{88186C9F-E26A-4503-844E-BD98A2CBD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1BBC"/>
  </w:style>
  <w:style w:type="paragraph" w:styleId="Ttulo1">
    <w:name w:val="heading 1"/>
    <w:basedOn w:val="Normal"/>
    <w:next w:val="Normal"/>
    <w:link w:val="Ttulo1Car"/>
    <w:uiPriority w:val="9"/>
    <w:qFormat/>
    <w:rsid w:val="00FB58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B58A6"/>
    <w:rPr>
      <w:rFonts w:asciiTheme="majorHAnsi" w:eastAsiaTheme="majorEastAsia" w:hAnsiTheme="majorHAnsi" w:cstheme="majorBidi"/>
      <w:color w:val="2F5496" w:themeColor="accent1" w:themeShade="BF"/>
      <w:sz w:val="32"/>
      <w:szCs w:val="32"/>
    </w:rPr>
  </w:style>
  <w:style w:type="character" w:styleId="Hipervnculo">
    <w:name w:val="Hyperlink"/>
    <w:basedOn w:val="Fuentedeprrafopredeter"/>
    <w:uiPriority w:val="99"/>
    <w:unhideWhenUsed/>
    <w:rsid w:val="00FB58A6"/>
    <w:rPr>
      <w:color w:val="0563C1" w:themeColor="hyperlink"/>
      <w:u w:val="single"/>
    </w:rPr>
  </w:style>
  <w:style w:type="paragraph" w:styleId="Prrafodelista">
    <w:name w:val="List Paragraph"/>
    <w:basedOn w:val="Normal"/>
    <w:uiPriority w:val="34"/>
    <w:qFormat/>
    <w:rsid w:val="00C0088E"/>
    <w:pPr>
      <w:ind w:left="720"/>
      <w:contextualSpacing/>
    </w:pPr>
  </w:style>
  <w:style w:type="paragraph" w:styleId="NormalWeb">
    <w:name w:val="Normal (Web)"/>
    <w:basedOn w:val="Normal"/>
    <w:uiPriority w:val="99"/>
    <w:semiHidden/>
    <w:unhideWhenUsed/>
    <w:rsid w:val="006C0C9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6C0C90"/>
    <w:rPr>
      <w:b/>
      <w:bCs/>
    </w:rPr>
  </w:style>
  <w:style w:type="character" w:customStyle="1" w:styleId="citation-0">
    <w:name w:val="citation-0"/>
    <w:basedOn w:val="Fuentedeprrafopredeter"/>
    <w:rsid w:val="00175F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35091">
      <w:bodyDiv w:val="1"/>
      <w:marLeft w:val="0"/>
      <w:marRight w:val="0"/>
      <w:marTop w:val="0"/>
      <w:marBottom w:val="0"/>
      <w:divBdr>
        <w:top w:val="none" w:sz="0" w:space="0" w:color="auto"/>
        <w:left w:val="none" w:sz="0" w:space="0" w:color="auto"/>
        <w:bottom w:val="none" w:sz="0" w:space="0" w:color="auto"/>
        <w:right w:val="none" w:sz="0" w:space="0" w:color="auto"/>
      </w:divBdr>
    </w:div>
    <w:div w:id="166412322">
      <w:bodyDiv w:val="1"/>
      <w:marLeft w:val="0"/>
      <w:marRight w:val="0"/>
      <w:marTop w:val="0"/>
      <w:marBottom w:val="0"/>
      <w:divBdr>
        <w:top w:val="none" w:sz="0" w:space="0" w:color="auto"/>
        <w:left w:val="none" w:sz="0" w:space="0" w:color="auto"/>
        <w:bottom w:val="none" w:sz="0" w:space="0" w:color="auto"/>
        <w:right w:val="none" w:sz="0" w:space="0" w:color="auto"/>
      </w:divBdr>
    </w:div>
    <w:div w:id="469709354">
      <w:bodyDiv w:val="1"/>
      <w:marLeft w:val="0"/>
      <w:marRight w:val="0"/>
      <w:marTop w:val="0"/>
      <w:marBottom w:val="0"/>
      <w:divBdr>
        <w:top w:val="none" w:sz="0" w:space="0" w:color="auto"/>
        <w:left w:val="none" w:sz="0" w:space="0" w:color="auto"/>
        <w:bottom w:val="none" w:sz="0" w:space="0" w:color="auto"/>
        <w:right w:val="none" w:sz="0" w:space="0" w:color="auto"/>
      </w:divBdr>
    </w:div>
    <w:div w:id="661471923">
      <w:bodyDiv w:val="1"/>
      <w:marLeft w:val="0"/>
      <w:marRight w:val="0"/>
      <w:marTop w:val="0"/>
      <w:marBottom w:val="0"/>
      <w:divBdr>
        <w:top w:val="none" w:sz="0" w:space="0" w:color="auto"/>
        <w:left w:val="none" w:sz="0" w:space="0" w:color="auto"/>
        <w:bottom w:val="none" w:sz="0" w:space="0" w:color="auto"/>
        <w:right w:val="none" w:sz="0" w:space="0" w:color="auto"/>
      </w:divBdr>
    </w:div>
    <w:div w:id="719793286">
      <w:bodyDiv w:val="1"/>
      <w:marLeft w:val="0"/>
      <w:marRight w:val="0"/>
      <w:marTop w:val="0"/>
      <w:marBottom w:val="0"/>
      <w:divBdr>
        <w:top w:val="none" w:sz="0" w:space="0" w:color="auto"/>
        <w:left w:val="none" w:sz="0" w:space="0" w:color="auto"/>
        <w:bottom w:val="none" w:sz="0" w:space="0" w:color="auto"/>
        <w:right w:val="none" w:sz="0" w:space="0" w:color="auto"/>
      </w:divBdr>
    </w:div>
    <w:div w:id="1144394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talregenerate.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4</Pages>
  <Words>1267</Words>
  <Characters>6973</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anayelhy</dc:creator>
  <cp:keywords/>
  <dc:description/>
  <cp:lastModifiedBy>Benigno Nuñez Lopez</cp:lastModifiedBy>
  <cp:revision>7</cp:revision>
  <dcterms:created xsi:type="dcterms:W3CDTF">2024-08-16T12:53:00Z</dcterms:created>
  <dcterms:modified xsi:type="dcterms:W3CDTF">2025-08-21T02:34:00Z</dcterms:modified>
</cp:coreProperties>
</file>